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Lucida Calligraphy" w:cs="Lucida Calligraphy" w:hAnsi="Lucida Calligraphy" w:eastAsia="Lucida Calligraphy"/>
          <w:sz w:val="44"/>
          <w:szCs w:val="44"/>
        </w:rPr>
      </w:pPr>
    </w:p>
    <w:p>
      <w:pPr>
        <w:pStyle w:val="Body A"/>
        <w:rPr>
          <w:sz w:val="28"/>
          <w:szCs w:val="28"/>
        </w:rPr>
      </w:pPr>
      <w:r>
        <w:rPr>
          <w:sz w:val="28"/>
          <w:szCs w:val="28"/>
          <w:rtl w:val="0"/>
          <w:lang w:val="en-US"/>
        </w:rPr>
        <w:t>Dear Patients,</w:t>
      </w:r>
    </w:p>
    <w:p>
      <w:pPr>
        <w:pStyle w:val="Body A"/>
        <w:rPr>
          <w:sz w:val="28"/>
          <w:szCs w:val="28"/>
        </w:rPr>
      </w:pPr>
      <w:r>
        <w:rPr>
          <w:sz w:val="28"/>
          <w:szCs w:val="28"/>
          <w:rtl w:val="0"/>
          <w:lang w:val="en-US"/>
        </w:rPr>
        <w:t xml:space="preserve">Here at La Nouvelle Medical Spa we schedule our hours around our patients.  Any appointment that needs to be canceled should be done 48 hours before the time of your appointment.  Any appointment not canceled 48 hours in advance will </w:t>
      </w:r>
      <w: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page">
                  <wp:posOffset>914400</wp:posOffset>
                </wp:positionH>
                <wp:positionV relativeFrom="page">
                  <wp:posOffset>228599</wp:posOffset>
                </wp:positionV>
                <wp:extent cx="5943600" cy="2352815"/>
                <wp:effectExtent l="0" t="0" r="0" b="0"/>
                <wp:wrapTopAndBottom distT="152400" distB="152400"/>
                <wp:docPr id="1073741829" name="officeArt object" descr="officeArt object"/>
                <wp:cNvGraphicFramePr/>
                <a:graphic xmlns:a="http://schemas.openxmlformats.org/drawingml/2006/main">
                  <a:graphicData uri="http://schemas.microsoft.com/office/word/2010/wordprocessingGroup">
                    <wpg:wgp>
                      <wpg:cNvGrpSpPr/>
                      <wpg:grpSpPr>
                        <a:xfrm>
                          <a:off x="0" y="0"/>
                          <a:ext cx="5943600" cy="2352815"/>
                          <a:chOff x="0" y="0"/>
                          <a:chExt cx="5943600" cy="2352814"/>
                        </a:xfrm>
                      </wpg:grpSpPr>
                      <pic:pic xmlns:pic="http://schemas.openxmlformats.org/drawingml/2006/picture">
                        <pic:nvPicPr>
                          <pic:cNvPr id="1073741825" name="la nouvelle medical spa oxnard logo.png" descr="la nouvelle medical spa oxnard logo.png"/>
                          <pic:cNvPicPr>
                            <a:picLocks noChangeAspect="1"/>
                          </pic:cNvPicPr>
                        </pic:nvPicPr>
                        <pic:blipFill>
                          <a:blip r:embed="rId4">
                            <a:extLst/>
                          </a:blip>
                          <a:stretch>
                            <a:fillRect/>
                          </a:stretch>
                        </pic:blipFill>
                        <pic:spPr>
                          <a:xfrm>
                            <a:off x="-1" y="137546"/>
                            <a:ext cx="1585881" cy="1188726"/>
                          </a:xfrm>
                          <a:prstGeom prst="rect">
                            <a:avLst/>
                          </a:prstGeom>
                          <a:ln w="12700" cap="flat">
                            <a:noFill/>
                            <a:miter lim="400000"/>
                          </a:ln>
                          <a:effectLst/>
                        </pic:spPr>
                      </pic:pic>
                      <wps:wsp>
                        <wps:cNvPr id="1073741826" name="Shape 1073741826"/>
                        <wps:cNvSpPr/>
                        <wps:spPr>
                          <a:xfrm>
                            <a:off x="0" y="1632406"/>
                            <a:ext cx="5943600" cy="327344"/>
                          </a:xfrm>
                          <a:prstGeom prst="rect">
                            <a:avLst/>
                          </a:prstGeom>
                          <a:blipFill rotWithShape="1">
                            <a:blip r:embed="rId5"/>
                            <a:srcRect l="0" t="0" r="0" b="0"/>
                            <a:tile tx="0" ty="0" sx="100000" sy="100000" flip="none" algn="tl"/>
                          </a:blipFill>
                          <a:ln w="12700" cap="flat">
                            <a:noFill/>
                            <a:miter lim="400000"/>
                          </a:ln>
                          <a:effectLst/>
                        </wps:spPr>
                        <wps:bodyPr/>
                      </wps:wsp>
                      <wps:wsp>
                        <wps:cNvPr id="1073741827" name="Shape 1073741827"/>
                        <wps:cNvSpPr txBox="1"/>
                        <wps:spPr>
                          <a:xfrm>
                            <a:off x="95960" y="1657806"/>
                            <a:ext cx="5714452" cy="695009"/>
                          </a:xfrm>
                          <a:prstGeom prst="rect">
                            <a:avLst/>
                          </a:prstGeom>
                          <a:noFill/>
                          <a:ln w="12700" cap="flat">
                            <a:noFill/>
                            <a:miter lim="400000"/>
                          </a:ln>
                          <a:effectLst/>
                        </wps:spPr>
                        <wps:txbx>
                          <w:txbxContent>
                            <w:p>
                              <w:pPr>
                                <w:pStyle w:val="Default"/>
                                <w:tabs>
                                  <w:tab w:val="left" w:pos="2480"/>
                                  <w:tab w:val="left" w:pos="3740"/>
                                  <w:tab w:val="left" w:pos="5300"/>
                                  <w:tab w:val="left" w:pos="6740"/>
                                </w:tabs>
                                <w:spacing w:before="0" w:line="260" w:lineRule="atLeast"/>
                                <w:jc w:val="center"/>
                              </w:pPr>
                              <w:r>
                                <w:rPr>
                                  <w:rFonts w:ascii="Calibri" w:hAnsi="Calibri"/>
                                  <w:b w:val="1"/>
                                  <w:bCs w:val="1"/>
                                  <w:rtl w:val="0"/>
                                  <w:lang w:val="en-US"/>
                                </w:rPr>
                                <w:t>48-hour Cancelation Notice / Financial Responsibility</w:t>
                              </w:r>
                            </w:p>
                          </w:txbxContent>
                        </wps:txbx>
                        <wps:bodyPr wrap="square" lIns="45718" tIns="45718" rIns="45718" bIns="45718" numCol="1" anchor="t">
                          <a:noAutofit/>
                        </wps:bodyPr>
                      </wps:wsp>
                      <wps:wsp>
                        <wps:cNvPr id="1073741828" name="Shape 1073741828"/>
                        <wps:cNvSpPr txBox="1"/>
                        <wps:spPr>
                          <a:xfrm>
                            <a:off x="2244406" y="-1"/>
                            <a:ext cx="3170875" cy="1391109"/>
                          </a:xfrm>
                          <a:prstGeom prst="rect">
                            <a:avLst/>
                          </a:prstGeom>
                          <a:noFill/>
                          <a:ln w="12700" cap="flat">
                            <a:noFill/>
                            <a:miter lim="400000"/>
                          </a:ln>
                          <a:effectLst/>
                        </wps:spPr>
                        <wps:txbx>
                          <w:txbxContent>
                            <w:p>
                              <w:pPr>
                                <w:pStyle w:val="Body A"/>
                                <w:jc w:val="center"/>
                                <w:rPr>
                                  <w:rFonts w:ascii="Lucida Calligraphy" w:cs="Lucida Calligraphy" w:hAnsi="Lucida Calligraphy" w:eastAsia="Lucida Calligraphy"/>
                                  <w:b w:val="1"/>
                                  <w:bCs w:val="1"/>
                                  <w:sz w:val="44"/>
                                  <w:szCs w:val="44"/>
                                </w:rPr>
                              </w:pPr>
                              <w:r>
                                <w:rPr>
                                  <w:rFonts w:ascii="Lucida Calligraphy" w:cs="Lucida Calligraphy" w:hAnsi="Lucida Calligraphy" w:eastAsia="Lucida Calligraphy"/>
                                  <w:b w:val="1"/>
                                  <w:bCs w:val="1"/>
                                  <w:sz w:val="44"/>
                                  <w:szCs w:val="44"/>
                                  <w:rtl w:val="0"/>
                                  <w:lang w:val="fr-FR"/>
                                </w:rPr>
                                <w:t>La Nouvelle Medical Spa</w:t>
                              </w:r>
                            </w:p>
                            <w:p>
                              <w:pPr>
                                <w:pStyle w:val="Body A"/>
                                <w:spacing w:after="0"/>
                                <w:jc w:val="center"/>
                                <w:rPr>
                                  <w:rFonts w:ascii="Lucida Calligraphy" w:cs="Lucida Calligraphy" w:hAnsi="Lucida Calligraphy" w:eastAsia="Lucida Calligraphy"/>
                                  <w:b w:val="1"/>
                                  <w:bCs w:val="1"/>
                                  <w:sz w:val="28"/>
                                  <w:szCs w:val="28"/>
                                </w:rPr>
                              </w:pPr>
                              <w:r>
                                <w:rPr>
                                  <w:b w:val="1"/>
                                  <w:bCs w:val="1"/>
                                  <w:sz w:val="28"/>
                                  <w:szCs w:val="28"/>
                                  <w:rtl w:val="0"/>
                                  <w:lang w:val="en-US"/>
                                </w:rPr>
                                <w:t>Medical Director: Antoine Hanna, M.D.</w:t>
                              </w:r>
                            </w:p>
                            <w:p>
                              <w:pPr>
                                <w:pStyle w:val="Body A"/>
                                <w:spacing w:after="0"/>
                                <w:jc w:val="center"/>
                                <w:rPr>
                                  <w:sz w:val="28"/>
                                  <w:szCs w:val="28"/>
                                </w:rPr>
                              </w:pPr>
                              <w:r>
                                <w:rPr>
                                  <w:sz w:val="28"/>
                                  <w:szCs w:val="28"/>
                                  <w:rtl w:val="0"/>
                                  <w:lang w:val="en-US"/>
                                </w:rPr>
                                <w:t xml:space="preserve">1700 N Rose Ave #230, </w:t>
                              </w:r>
                              <w:r>
                                <w:rPr>
                                  <w:sz w:val="28"/>
                                  <w:szCs w:val="28"/>
                                  <w:rtl w:val="0"/>
                                  <w:lang w:val="sv-SE"/>
                                </w:rPr>
                                <w:t>Oxnard, C</w:t>
                              </w:r>
                              <w:r>
                                <w:rPr>
                                  <w:sz w:val="28"/>
                                  <w:szCs w:val="28"/>
                                  <w:rtl w:val="0"/>
                                  <w:lang w:val="en-US"/>
                                </w:rPr>
                                <w:t>A</w:t>
                              </w:r>
                              <w:r>
                                <w:rPr>
                                  <w:sz w:val="28"/>
                                  <w:szCs w:val="28"/>
                                  <w:rtl w:val="0"/>
                                </w:rPr>
                                <w:t xml:space="preserve"> 93030</w:t>
                              </w:r>
                            </w:p>
                            <w:p>
                              <w:pPr>
                                <w:pStyle w:val="Body A"/>
                                <w:spacing w:after="0"/>
                                <w:jc w:val="center"/>
                              </w:pPr>
                              <w:r>
                                <w:rPr>
                                  <w:rStyle w:val="Hyperlink.0"/>
                                  <w:sz w:val="28"/>
                                  <w:szCs w:val="28"/>
                                </w:rPr>
                                <w:fldChar w:fldCharType="begin" w:fldLock="0"/>
                              </w:r>
                              <w:r>
                                <w:rPr>
                                  <w:rStyle w:val="Hyperlink.0"/>
                                  <w:sz w:val="28"/>
                                  <w:szCs w:val="28"/>
                                </w:rPr>
                                <w:instrText xml:space="preserve"> HYPERLINK "tel:(805)351-0843"</w:instrText>
                              </w:r>
                              <w:r>
                                <w:rPr>
                                  <w:rStyle w:val="Hyperlink.0"/>
                                  <w:sz w:val="28"/>
                                  <w:szCs w:val="28"/>
                                </w:rPr>
                                <w:fldChar w:fldCharType="separate" w:fldLock="0"/>
                              </w:r>
                              <w:r>
                                <w:rPr>
                                  <w:rStyle w:val="Hyperlink.0"/>
                                  <w:sz w:val="28"/>
                                  <w:szCs w:val="28"/>
                                  <w:rtl w:val="0"/>
                                </w:rPr>
                                <w:t>(805) 351-0843</w:t>
                              </w:r>
                              <w:r>
                                <w:rPr>
                                  <w:sz w:val="28"/>
                                  <w:szCs w:val="28"/>
                                </w:rPr>
                                <w:fldChar w:fldCharType="end" w:fldLock="0"/>
                              </w:r>
                              <w:r>
                                <w:rPr>
                                  <w:sz w:val="28"/>
                                  <w:szCs w:val="28"/>
                                </w:rPr>
                              </w:r>
                            </w:p>
                          </w:txbxContent>
                        </wps:txbx>
                        <wps:bodyPr wrap="square" lIns="45718" tIns="45718" rIns="45718" bIns="45718" numCol="1" anchor="t">
                          <a:noAutofit/>
                        </wps:bodyPr>
                      </wps:wsp>
                    </wpg:wgp>
                  </a:graphicData>
                </a:graphic>
              </wp:anchor>
            </w:drawing>
          </mc:Choice>
          <mc:Fallback>
            <w:pict>
              <v:group id="_x0000_s1026" style="visibility:visible;position:absolute;margin-left:72.0pt;margin-top:18.0pt;width:468.0pt;height:185.3pt;z-index:251659264;mso-position-horizontal:absolute;mso-position-horizontal-relative:page;mso-position-vertical:absolute;mso-position-vertical-relative:page;mso-wrap-distance-left:12.0pt;mso-wrap-distance-top:12.0pt;mso-wrap-distance-right:12.0pt;mso-wrap-distance-bottom:12.0pt;" coordorigin="0,0" coordsize="5943600,2352815">
                <w10:wrap type="topAndBottom" side="bothSides" anchorx="page" anchory="page"/>
                <v:shape id="_x0000_s1027" type="#_x0000_t75" style="position:absolute;left:0;top:137546;width:1585880;height:1188726;">
                  <v:imagedata r:id="rId4" o:title="image1.png"/>
                </v:shape>
                <v:rect id="_x0000_s1028" style="position:absolute;left:0;top:1632407;width:5943600;height:327343;">
                  <v:fill r:id="rId5" o:title="image2.png" rotate="t" type="tile"/>
                  <v:stroke on="f" weight="1.0pt" dashstyle="solid" endcap="flat" miterlimit="400.0%" joinstyle="miter" linestyle="single" startarrow="none" startarrowwidth="medium" startarrowlength="medium" endarrow="none" endarrowwidth="medium" endarrowlength="medium"/>
                </v:rect>
                <v:shape id="_x0000_s1029" type="#_x0000_t202" style="position:absolute;left:95961;top:1657807;width:5714451;height:695008;">
                  <v:fill on="f"/>
                  <v:stroke on="f" weight="1.0pt" dashstyle="solid" endcap="flat" miterlimit="400.0%" joinstyle="miter" linestyle="single" startarrow="none" startarrowwidth="medium" startarrowlength="medium" endarrow="none" endarrowwidth="medium" endarrowlength="medium"/>
                  <v:textbox>
                    <w:txbxContent>
                      <w:p>
                        <w:pPr>
                          <w:pStyle w:val="Default"/>
                          <w:tabs>
                            <w:tab w:val="left" w:pos="2480"/>
                            <w:tab w:val="left" w:pos="3740"/>
                            <w:tab w:val="left" w:pos="5300"/>
                            <w:tab w:val="left" w:pos="6740"/>
                          </w:tabs>
                          <w:spacing w:before="0" w:line="260" w:lineRule="atLeast"/>
                          <w:jc w:val="center"/>
                        </w:pPr>
                        <w:r>
                          <w:rPr>
                            <w:rFonts w:ascii="Calibri" w:hAnsi="Calibri"/>
                            <w:b w:val="1"/>
                            <w:bCs w:val="1"/>
                            <w:rtl w:val="0"/>
                            <w:lang w:val="en-US"/>
                          </w:rPr>
                          <w:t>48-hour Cancelation Notice / Financial Responsibility</w:t>
                        </w:r>
                      </w:p>
                    </w:txbxContent>
                  </v:textbox>
                </v:shape>
                <v:shape id="_x0000_s1030" type="#_x0000_t202" style="position:absolute;left:2244407;top:0;width:3170873;height:1391107;">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rPr>
                            <w:rFonts w:ascii="Lucida Calligraphy" w:cs="Lucida Calligraphy" w:hAnsi="Lucida Calligraphy" w:eastAsia="Lucida Calligraphy"/>
                            <w:b w:val="1"/>
                            <w:bCs w:val="1"/>
                            <w:sz w:val="44"/>
                            <w:szCs w:val="44"/>
                          </w:rPr>
                        </w:pPr>
                        <w:r>
                          <w:rPr>
                            <w:rFonts w:ascii="Lucida Calligraphy" w:cs="Lucida Calligraphy" w:hAnsi="Lucida Calligraphy" w:eastAsia="Lucida Calligraphy"/>
                            <w:b w:val="1"/>
                            <w:bCs w:val="1"/>
                            <w:sz w:val="44"/>
                            <w:szCs w:val="44"/>
                            <w:rtl w:val="0"/>
                            <w:lang w:val="fr-FR"/>
                          </w:rPr>
                          <w:t>La Nouvelle Medical Spa</w:t>
                        </w:r>
                      </w:p>
                      <w:p>
                        <w:pPr>
                          <w:pStyle w:val="Body A"/>
                          <w:spacing w:after="0"/>
                          <w:jc w:val="center"/>
                          <w:rPr>
                            <w:rFonts w:ascii="Lucida Calligraphy" w:cs="Lucida Calligraphy" w:hAnsi="Lucida Calligraphy" w:eastAsia="Lucida Calligraphy"/>
                            <w:b w:val="1"/>
                            <w:bCs w:val="1"/>
                            <w:sz w:val="28"/>
                            <w:szCs w:val="28"/>
                          </w:rPr>
                        </w:pPr>
                        <w:r>
                          <w:rPr>
                            <w:b w:val="1"/>
                            <w:bCs w:val="1"/>
                            <w:sz w:val="28"/>
                            <w:szCs w:val="28"/>
                            <w:rtl w:val="0"/>
                            <w:lang w:val="en-US"/>
                          </w:rPr>
                          <w:t>Medical Director: Antoine Hanna, M.D.</w:t>
                        </w:r>
                      </w:p>
                      <w:p>
                        <w:pPr>
                          <w:pStyle w:val="Body A"/>
                          <w:spacing w:after="0"/>
                          <w:jc w:val="center"/>
                          <w:rPr>
                            <w:sz w:val="28"/>
                            <w:szCs w:val="28"/>
                          </w:rPr>
                        </w:pPr>
                        <w:r>
                          <w:rPr>
                            <w:sz w:val="28"/>
                            <w:szCs w:val="28"/>
                            <w:rtl w:val="0"/>
                            <w:lang w:val="en-US"/>
                          </w:rPr>
                          <w:t xml:space="preserve">1700 N Rose Ave #230, </w:t>
                        </w:r>
                        <w:r>
                          <w:rPr>
                            <w:sz w:val="28"/>
                            <w:szCs w:val="28"/>
                            <w:rtl w:val="0"/>
                            <w:lang w:val="sv-SE"/>
                          </w:rPr>
                          <w:t>Oxnard, C</w:t>
                        </w:r>
                        <w:r>
                          <w:rPr>
                            <w:sz w:val="28"/>
                            <w:szCs w:val="28"/>
                            <w:rtl w:val="0"/>
                            <w:lang w:val="en-US"/>
                          </w:rPr>
                          <w:t>A</w:t>
                        </w:r>
                        <w:r>
                          <w:rPr>
                            <w:sz w:val="28"/>
                            <w:szCs w:val="28"/>
                            <w:rtl w:val="0"/>
                          </w:rPr>
                          <w:t xml:space="preserve"> 93030</w:t>
                        </w:r>
                      </w:p>
                      <w:p>
                        <w:pPr>
                          <w:pStyle w:val="Body A"/>
                          <w:spacing w:after="0"/>
                          <w:jc w:val="center"/>
                        </w:pPr>
                        <w:r>
                          <w:rPr>
                            <w:rStyle w:val="Hyperlink.0"/>
                            <w:sz w:val="28"/>
                            <w:szCs w:val="28"/>
                          </w:rPr>
                          <w:fldChar w:fldCharType="begin" w:fldLock="0"/>
                        </w:r>
                        <w:r>
                          <w:rPr>
                            <w:rStyle w:val="Hyperlink.0"/>
                            <w:sz w:val="28"/>
                            <w:szCs w:val="28"/>
                          </w:rPr>
                          <w:instrText xml:space="preserve"> HYPERLINK "tel:(805)351-0843"</w:instrText>
                        </w:r>
                        <w:r>
                          <w:rPr>
                            <w:rStyle w:val="Hyperlink.0"/>
                            <w:sz w:val="28"/>
                            <w:szCs w:val="28"/>
                          </w:rPr>
                          <w:fldChar w:fldCharType="separate" w:fldLock="0"/>
                        </w:r>
                        <w:r>
                          <w:rPr>
                            <w:rStyle w:val="Hyperlink.0"/>
                            <w:sz w:val="28"/>
                            <w:szCs w:val="28"/>
                            <w:rtl w:val="0"/>
                          </w:rPr>
                          <w:t>(805) 351-0843</w:t>
                        </w:r>
                        <w:r>
                          <w:rPr>
                            <w:sz w:val="28"/>
                            <w:szCs w:val="28"/>
                          </w:rPr>
                          <w:fldChar w:fldCharType="end" w:fldLock="0"/>
                        </w:r>
                        <w:r>
                          <w:rPr>
                            <w:sz w:val="28"/>
                            <w:szCs w:val="28"/>
                          </w:rPr>
                        </w:r>
                      </w:p>
                    </w:txbxContent>
                  </v:textbox>
                </v:shape>
              </v:group>
            </w:pict>
          </mc:Fallback>
        </mc:AlternateContent>
      </w:r>
      <w:r>
        <mc:AlternateContent>
          <mc:Choice Requires="wpg">
            <w:drawing xmlns:a="http://schemas.openxmlformats.org/drawingml/2006/main">
              <wp:anchor distT="152400" distB="152400" distL="152400" distR="152400" simplePos="0" relativeHeight="251660288" behindDoc="0" locked="0" layoutInCell="1" allowOverlap="1">
                <wp:simplePos x="0" y="0"/>
                <wp:positionH relativeFrom="page">
                  <wp:posOffset>914400</wp:posOffset>
                </wp:positionH>
                <wp:positionV relativeFrom="page">
                  <wp:posOffset>9601200</wp:posOffset>
                </wp:positionV>
                <wp:extent cx="5943600" cy="333479"/>
                <wp:effectExtent l="0" t="0" r="0" b="0"/>
                <wp:wrapTopAndBottom distT="152400" distB="152400"/>
                <wp:docPr id="1073741832" name="officeArt object" descr="officeArt object"/>
                <wp:cNvGraphicFramePr/>
                <a:graphic xmlns:a="http://schemas.openxmlformats.org/drawingml/2006/main">
                  <a:graphicData uri="http://schemas.microsoft.com/office/word/2010/wordprocessingGroup">
                    <wpg:wgp>
                      <wpg:cNvGrpSpPr/>
                      <wpg:grpSpPr>
                        <a:xfrm>
                          <a:off x="0" y="0"/>
                          <a:ext cx="5943600" cy="333479"/>
                          <a:chOff x="0" y="0"/>
                          <a:chExt cx="5943600" cy="333478"/>
                        </a:xfrm>
                      </wpg:grpSpPr>
                      <wps:wsp>
                        <wps:cNvPr id="1073741830" name="Shape 1073741830"/>
                        <wps:cNvSpPr/>
                        <wps:spPr>
                          <a:xfrm>
                            <a:off x="0" y="0"/>
                            <a:ext cx="5943600" cy="299569"/>
                          </a:xfrm>
                          <a:prstGeom prst="rect">
                            <a:avLst/>
                          </a:prstGeom>
                          <a:blipFill rotWithShape="1">
                            <a:blip r:embed="rId5"/>
                            <a:srcRect l="0" t="0" r="0" b="0"/>
                            <a:stretch>
                              <a:fillRect/>
                            </a:stretch>
                          </a:blipFill>
                          <a:ln w="12700" cap="flat">
                            <a:noFill/>
                            <a:miter lim="400000"/>
                          </a:ln>
                          <a:effectLst/>
                        </wps:spPr>
                        <wps:bodyPr/>
                      </wps:wsp>
                      <wps:wsp>
                        <wps:cNvPr id="1073741831" name="Shape 1073741831"/>
                        <wps:cNvSpPr txBox="1"/>
                        <wps:spPr>
                          <a:xfrm>
                            <a:off x="180338" y="16890"/>
                            <a:ext cx="5582923" cy="316589"/>
                          </a:xfrm>
                          <a:prstGeom prst="rect">
                            <a:avLst/>
                          </a:prstGeom>
                          <a:noFill/>
                          <a:ln w="12700" cap="flat">
                            <a:noFill/>
                            <a:miter lim="400000"/>
                          </a:ln>
                          <a:effectLst/>
                        </wps:spPr>
                        <wps:txbx>
                          <w:txbxContent>
                            <w:p>
                              <w:pPr>
                                <w:pStyle w:val="Body A"/>
                                <w:spacing w:after="0"/>
                                <w:jc w:val="center"/>
                              </w:pPr>
                              <w:r>
                                <w:rPr>
                                  <w:b w:val="1"/>
                                  <w:bCs w:val="1"/>
                                  <w:sz w:val="28"/>
                                  <w:szCs w:val="28"/>
                                  <w:rtl w:val="0"/>
                                  <w:lang w:val="en-US"/>
                                </w:rPr>
                                <w:t>Please fill out the form and email to lanouvellespa@yahoo.com</w:t>
                              </w:r>
                            </w:p>
                          </w:txbxContent>
                        </wps:txbx>
                        <wps:bodyPr wrap="square" lIns="45718" tIns="45718" rIns="45718" bIns="45718" numCol="1" anchor="t">
                          <a:noAutofit/>
                        </wps:bodyPr>
                      </wps:wsp>
                    </wpg:wgp>
                  </a:graphicData>
                </a:graphic>
              </wp:anchor>
            </w:drawing>
          </mc:Choice>
          <mc:Fallback>
            <w:pict>
              <v:group id="_x0000_s1031" style="visibility:visible;position:absolute;margin-left:72.0pt;margin-top:756.0pt;width:468.0pt;height:26.3pt;z-index:251660288;mso-position-horizontal:absolute;mso-position-horizontal-relative:page;mso-position-vertical:absolute;mso-position-vertical-relative:page;mso-wrap-distance-left:12.0pt;mso-wrap-distance-top:12.0pt;mso-wrap-distance-right:12.0pt;mso-wrap-distance-bottom:12.0pt;" coordorigin="0,0" coordsize="5943600,333478">
                <w10:wrap type="topAndBottom" side="bothSides" anchorx="page" anchory="page"/>
                <v:rect id="_x0000_s1032" style="position:absolute;left:0;top:0;width:5943600;height:299569;">
                  <v:fill r:id="rId5" o:title="image2.png" rotate="t" type="frame"/>
                  <v:stroke on="f" weight="1.0pt" dashstyle="solid" endcap="flat" miterlimit="400.0%" joinstyle="miter" linestyle="single" startarrow="none" startarrowwidth="medium" startarrowlength="medium" endarrow="none" endarrowwidth="medium" endarrowlength="medium"/>
                </v:rect>
                <v:shape id="_x0000_s1033" type="#_x0000_t202" style="position:absolute;left:180339;top:16890;width:5582922;height:316588;">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jc w:val="center"/>
                        </w:pPr>
                        <w:r>
                          <w:rPr>
                            <w:b w:val="1"/>
                            <w:bCs w:val="1"/>
                            <w:sz w:val="28"/>
                            <w:szCs w:val="28"/>
                            <w:rtl w:val="0"/>
                            <w:lang w:val="en-US"/>
                          </w:rPr>
                          <w:t>Please fill out the form and email to lanouvellespa@yahoo.com</w:t>
                        </w:r>
                      </w:p>
                    </w:txbxContent>
                  </v:textbox>
                </v:shape>
              </v:group>
            </w:pict>
          </mc:Fallback>
        </mc:AlternateContent>
      </w:r>
      <w:r>
        <w:rPr>
          <w:sz w:val="28"/>
          <w:szCs w:val="28"/>
          <w:rtl w:val="0"/>
          <w:lang w:val="en-US"/>
        </w:rPr>
        <w:t>have a $40.00 charge.</w:t>
      </w:r>
    </w:p>
    <w:p>
      <w:pPr>
        <w:pStyle w:val="Body A"/>
        <w:rPr>
          <w:sz w:val="28"/>
          <w:szCs w:val="28"/>
        </w:rPr>
      </w:pPr>
    </w:p>
    <w:p>
      <w:pPr>
        <w:pStyle w:val="Body A"/>
        <w:rPr>
          <w:sz w:val="28"/>
          <w:szCs w:val="28"/>
        </w:rPr>
      </w:pPr>
      <w:r>
        <w:rPr>
          <w:sz w:val="28"/>
          <w:szCs w:val="28"/>
          <w:rtl w:val="0"/>
          <w:lang w:val="en-US"/>
        </w:rPr>
        <w:t>Thank You for your understanding</w:t>
      </w:r>
    </w:p>
    <w:p>
      <w:pPr>
        <w:pStyle w:val="Body A"/>
        <w:rPr>
          <w:sz w:val="28"/>
          <w:szCs w:val="28"/>
        </w:rPr>
      </w:pPr>
      <w:r>
        <w:rPr>
          <w:sz w:val="28"/>
          <w:szCs w:val="28"/>
          <w:rtl w:val="0"/>
          <w:lang w:val="en-US"/>
        </w:rPr>
        <w:t>Dr. Hanna and Staff</w:t>
      </w:r>
    </w:p>
    <w:p>
      <w:pPr>
        <w:pStyle w:val="Body A"/>
        <w:rPr>
          <w:sz w:val="32"/>
          <w:szCs w:val="32"/>
        </w:rPr>
      </w:pPr>
    </w:p>
    <w:p>
      <w:pPr>
        <w:pStyle w:val="Body A"/>
        <w:rPr>
          <w:sz w:val="32"/>
          <w:szCs w:val="32"/>
        </w:rPr>
      </w:pPr>
    </w:p>
    <w:p>
      <w:pPr>
        <w:pStyle w:val="Body A"/>
        <w:rPr>
          <w:rFonts w:ascii="Lucida Calligraphy" w:cs="Lucida Calligraphy" w:hAnsi="Lucida Calligraphy" w:eastAsia="Lucida Calligraphy"/>
          <w:sz w:val="28"/>
          <w:szCs w:val="28"/>
        </w:rPr>
      </w:pPr>
      <w:r>
        <w:rPr>
          <w:sz w:val="28"/>
          <w:szCs w:val="28"/>
          <w:rtl w:val="0"/>
          <w:lang w:val="en-US"/>
        </w:rPr>
        <w:t>Please sign below to agree with terms</w:t>
        <w:tab/>
        <w:t>.</w:t>
      </w:r>
      <w:r>
        <w:rPr>
          <w:sz w:val="28"/>
          <w:szCs w:val="28"/>
        </w:rPr>
        <w:tab/>
        <w:tab/>
        <w:tab/>
      </w:r>
      <w:r>
        <w:rPr>
          <w:rFonts w:ascii="Lucida Calligraphy" w:cs="Lucida Calligraphy" w:hAnsi="Lucida Calligraphy" w:eastAsia="Lucida Calligraphy"/>
          <w:sz w:val="28"/>
          <w:szCs w:val="28"/>
        </w:rPr>
        <w:tab/>
      </w:r>
    </w:p>
    <w:p>
      <w:pPr>
        <w:pStyle w:val="Body A"/>
        <w:rPr>
          <w:rFonts w:ascii="Lucida Calligraphy" w:cs="Lucida Calligraphy" w:hAnsi="Lucida Calligraphy" w:eastAsia="Lucida Calligraphy"/>
          <w:sz w:val="20"/>
          <w:szCs w:val="20"/>
        </w:rPr>
      </w:pPr>
    </w:p>
    <w:p>
      <w:pPr>
        <w:pStyle w:val="Body A"/>
        <w:rPr>
          <w:b w:val="1"/>
          <w:bCs w:val="1"/>
          <w:sz w:val="26"/>
          <w:szCs w:val="26"/>
        </w:rPr>
      </w:pPr>
      <w:r>
        <w:rPr>
          <w:b w:val="1"/>
          <w:bCs w:val="1"/>
          <w:sz w:val="26"/>
          <w:szCs w:val="26"/>
          <w:rtl w:val="0"/>
          <w:lang w:val="en-US"/>
        </w:rPr>
        <w:t>Date:_______________ Time:_______________</w:t>
      </w:r>
    </w:p>
    <w:p>
      <w:pPr>
        <w:pStyle w:val="Body A"/>
        <w:rPr>
          <w:b w:val="1"/>
          <w:bCs w:val="1"/>
          <w:sz w:val="26"/>
          <w:szCs w:val="26"/>
        </w:rPr>
      </w:pPr>
      <w:r>
        <w:rPr>
          <w:b w:val="1"/>
          <w:bCs w:val="1"/>
          <w:sz w:val="26"/>
          <w:szCs w:val="26"/>
          <w:rtl w:val="0"/>
          <w:lang w:val="en-US"/>
        </w:rPr>
        <w:t>Patient Name:____________________________</w:t>
      </w:r>
    </w:p>
    <w:p>
      <w:pPr>
        <w:pStyle w:val="Body A"/>
      </w:pPr>
      <w:r>
        <w:rPr>
          <w:b w:val="1"/>
          <w:bCs w:val="1"/>
          <w:sz w:val="26"/>
          <w:szCs w:val="26"/>
          <w:rtl w:val="0"/>
          <w:lang w:val="en-US"/>
        </w:rPr>
        <w:t>Patient Signature:_________________________</w:t>
      </w:r>
    </w:p>
    <w:sectPr>
      <w:headerReference w:type="default" r:id="rId6"/>
      <w:footerReference w:type="default" r:id="rId7"/>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Lucida Calligraphy">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